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55" w:type="dxa"/>
        <w:tblInd w:w="2" w:type="dxa"/>
        <w:tblLayout w:type="fixed"/>
        <w:tblLook w:val="0000"/>
      </w:tblPr>
      <w:tblGrid>
        <w:gridCol w:w="4219"/>
        <w:gridCol w:w="1888"/>
        <w:gridCol w:w="4048"/>
      </w:tblGrid>
      <w:tr w:rsidR="000615A5" w:rsidRPr="000615A5" w:rsidTr="00981073">
        <w:trPr>
          <w:trHeight w:val="1287"/>
        </w:trPr>
        <w:tc>
          <w:tcPr>
            <w:tcW w:w="4219" w:type="dxa"/>
          </w:tcPr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Відкритий 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міжнародний       УНІВЕРСИТЕТ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розвитку людини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"УКРАЇНА"</w:t>
            </w:r>
          </w:p>
        </w:tc>
        <w:tc>
          <w:tcPr>
            <w:tcW w:w="1888" w:type="dxa"/>
          </w:tcPr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12E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47420" cy="716280"/>
                  <wp:effectExtent l="19050" t="0" r="5080" b="0"/>
                  <wp:docPr id="1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8" w:type="dxa"/>
          </w:tcPr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15A5" w:rsidRPr="00BC1B8F" w:rsidRDefault="00BC1B8F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0615A5"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Open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International        </w:t>
            </w:r>
            <w:bookmarkStart w:id="0" w:name="_GoBack"/>
            <w:bookmarkEnd w:id="0"/>
            <w:r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UNIVERSITY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 Human Development</w:t>
            </w:r>
          </w:p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</w:rPr>
              <w:t>‘UKRAINE’</w:t>
            </w:r>
          </w:p>
        </w:tc>
      </w:tr>
    </w:tbl>
    <w:p w:rsidR="00A367E7" w:rsidRDefault="00926F9E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6F9E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line id="Пряма сполучна лінія 37" o:spid="_x0000_s1026" style="position:absolute;left:0;text-align:left;z-index:251658240;visibility:visible;mso-wrap-distance-top:-6e-5mm;mso-wrap-distance-bottom:-6e-5mm;mso-position-horizontal-relative:margin;mso-position-vertical-relative:text" from="-.05pt,18.7pt" to="479.9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" o:allowincell="f" strokeweight="1.75pt">
            <w10:wrap type="topAndBottom" anchorx="margin"/>
          </v:line>
        </w:pict>
      </w:r>
    </w:p>
    <w:p w:rsidR="00A367E7" w:rsidRDefault="00A367E7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15A5" w:rsidRPr="000615A5" w:rsidRDefault="00A367E7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0615A5" w:rsidRPr="000615A5">
        <w:rPr>
          <w:rFonts w:ascii="Times New Roman" w:hAnsi="Times New Roman" w:cs="Times New Roman"/>
          <w:b/>
          <w:bCs/>
          <w:sz w:val="24"/>
          <w:szCs w:val="24"/>
        </w:rPr>
        <w:t>Н А К А З</w:t>
      </w:r>
    </w:p>
    <w:p w:rsidR="00BC1B8F" w:rsidRDefault="00BC1B8F" w:rsidP="000615A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0615A5" w:rsidRPr="005A5771" w:rsidRDefault="000615A5" w:rsidP="000615A5">
      <w:pPr>
        <w:pStyle w:val="a8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 w:rsidRPr="00BC1B8F">
        <w:rPr>
          <w:rFonts w:ascii="Times New Roman" w:hAnsi="Times New Roman" w:cs="Times New Roman"/>
          <w:b/>
          <w:sz w:val="24"/>
          <w:szCs w:val="24"/>
        </w:rPr>
        <w:t>“</w:t>
      </w:r>
      <w:r w:rsidR="004D3DE7">
        <w:rPr>
          <w:rFonts w:ascii="Times New Roman" w:hAnsi="Times New Roman" w:cs="Times New Roman"/>
          <w:b/>
          <w:sz w:val="24"/>
          <w:szCs w:val="24"/>
        </w:rPr>
        <w:t>29</w:t>
      </w:r>
      <w:r w:rsidRPr="00BC1B8F">
        <w:rPr>
          <w:rFonts w:ascii="Times New Roman" w:hAnsi="Times New Roman" w:cs="Times New Roman"/>
          <w:b/>
          <w:sz w:val="24"/>
          <w:szCs w:val="24"/>
        </w:rPr>
        <w:t>”</w:t>
      </w:r>
      <w:r w:rsidR="00215BBE">
        <w:rPr>
          <w:rFonts w:ascii="Times New Roman" w:hAnsi="Times New Roman" w:cs="Times New Roman"/>
          <w:b/>
          <w:sz w:val="24"/>
          <w:szCs w:val="24"/>
        </w:rPr>
        <w:t xml:space="preserve"> серпня</w:t>
      </w:r>
      <w:r w:rsidR="003935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B8F">
        <w:rPr>
          <w:rFonts w:ascii="Times New Roman" w:hAnsi="Times New Roman" w:cs="Times New Roman"/>
          <w:b/>
          <w:sz w:val="24"/>
          <w:szCs w:val="24"/>
        </w:rPr>
        <w:t>20</w:t>
      </w:r>
      <w:r w:rsidR="007D298F" w:rsidRPr="006A4C4A">
        <w:rPr>
          <w:rFonts w:ascii="Times New Roman" w:hAnsi="Times New Roman" w:cs="Times New Roman"/>
          <w:b/>
          <w:sz w:val="24"/>
          <w:szCs w:val="24"/>
        </w:rPr>
        <w:t>2</w:t>
      </w:r>
      <w:r w:rsidR="004D3DE7">
        <w:rPr>
          <w:rFonts w:ascii="Times New Roman" w:hAnsi="Times New Roman" w:cs="Times New Roman"/>
          <w:b/>
          <w:sz w:val="24"/>
          <w:szCs w:val="24"/>
        </w:rPr>
        <w:t>3</w:t>
      </w:r>
      <w:r w:rsidRPr="00BC1B8F">
        <w:rPr>
          <w:rFonts w:ascii="Times New Roman" w:hAnsi="Times New Roman" w:cs="Times New Roman"/>
          <w:b/>
          <w:sz w:val="24"/>
          <w:szCs w:val="24"/>
        </w:rPr>
        <w:t xml:space="preserve"> р.</w:t>
      </w:r>
      <w:r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92776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927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3DE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2776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D3DE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C1B8F">
        <w:rPr>
          <w:rFonts w:ascii="Times New Roman" w:hAnsi="Times New Roman" w:cs="Times New Roman"/>
          <w:b/>
          <w:sz w:val="28"/>
          <w:szCs w:val="28"/>
        </w:rPr>
        <w:t xml:space="preserve">м. </w:t>
      </w:r>
      <w:r w:rsidR="00927768">
        <w:rPr>
          <w:rFonts w:ascii="Times New Roman" w:hAnsi="Times New Roman" w:cs="Times New Roman"/>
          <w:b/>
          <w:sz w:val="28"/>
          <w:szCs w:val="28"/>
        </w:rPr>
        <w:t>Сторожинець</w:t>
      </w:r>
      <w:r w:rsidR="007D298F"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5A57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</w:t>
      </w:r>
      <w:r w:rsidR="00215BB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D3DE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776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512">
        <w:rPr>
          <w:rFonts w:ascii="Times New Roman" w:hAnsi="Times New Roman" w:cs="Times New Roman"/>
          <w:b/>
          <w:sz w:val="24"/>
          <w:szCs w:val="24"/>
        </w:rPr>
        <w:t>№</w:t>
      </w:r>
      <w:r w:rsidR="005A5771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4D3DE7">
        <w:rPr>
          <w:rFonts w:ascii="Times New Roman" w:hAnsi="Times New Roman" w:cs="Times New Roman"/>
          <w:b/>
          <w:sz w:val="24"/>
          <w:szCs w:val="24"/>
          <w:lang w:val="ru-RU"/>
        </w:rPr>
        <w:t>56</w:t>
      </w:r>
      <w:r w:rsidR="00FA6CCF">
        <w:rPr>
          <w:rFonts w:ascii="Times New Roman" w:hAnsi="Times New Roman" w:cs="Times New Roman"/>
          <w:b/>
          <w:sz w:val="24"/>
          <w:szCs w:val="24"/>
          <w:lang w:val="ru-RU"/>
        </w:rPr>
        <w:t>8</w:t>
      </w:r>
      <w:r w:rsidR="004D3DE7">
        <w:rPr>
          <w:rFonts w:ascii="Times New Roman" w:hAnsi="Times New Roman" w:cs="Times New Roman"/>
          <w:b/>
          <w:sz w:val="24"/>
          <w:szCs w:val="24"/>
          <w:lang w:val="ru-RU"/>
        </w:rPr>
        <w:t>-с</w:t>
      </w:r>
    </w:p>
    <w:p w:rsidR="000615A5" w:rsidRPr="000615A5" w:rsidRDefault="000615A5" w:rsidP="000615A5">
      <w:pPr>
        <w:pStyle w:val="a8"/>
        <w:rPr>
          <w:rFonts w:ascii="Times New Roman" w:hAnsi="Times New Roman" w:cs="Times New Roman"/>
          <w:b/>
          <w:bCs/>
          <w:sz w:val="24"/>
          <w:szCs w:val="24"/>
        </w:rPr>
      </w:pPr>
    </w:p>
    <w:p w:rsidR="00F11146" w:rsidRDefault="00F11146" w:rsidP="005A5771">
      <w:pPr>
        <w:pStyle w:val="a8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60AFA" w:rsidRPr="00975C90" w:rsidRDefault="00975C90" w:rsidP="005A577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75C90">
        <w:rPr>
          <w:rFonts w:ascii="Times New Roman" w:hAnsi="Times New Roman" w:cs="Times New Roman"/>
          <w:b/>
          <w:sz w:val="28"/>
          <w:szCs w:val="28"/>
        </w:rPr>
        <w:t>Про зарахування на навчання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15A5" w:rsidRPr="004F25D8" w:rsidRDefault="00153CD7" w:rsidP="00153CD7">
      <w:pPr>
        <w:pStyle w:val="a8"/>
        <w:tabs>
          <w:tab w:val="left" w:pos="5361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4D3DE7" w:rsidRDefault="004D3DE7" w:rsidP="004D3DE7">
      <w:pPr>
        <w:pStyle w:val="20"/>
        <w:shd w:val="clear" w:color="auto" w:fill="auto"/>
        <w:spacing w:after="398" w:line="276" w:lineRule="auto"/>
        <w:ind w:firstLine="580"/>
        <w:jc w:val="both"/>
      </w:pPr>
      <w:r>
        <w:rPr>
          <w:color w:val="000000"/>
          <w:lang w:bidi="uk-UA"/>
        </w:rPr>
        <w:t xml:space="preserve">На підставі Правил прийому до Відокремлений структурний підрозділ закладу вищої освіти "Відкритий міжнародний університет розвитку людини "Україна" Сторожинецький фаховий коледж у 2023 році та рішення приймальної комісії від «23» серпня 2023 року, протокол </w:t>
      </w:r>
      <w:r w:rsidR="00D3260B">
        <w:rPr>
          <w:color w:val="000000"/>
          <w:lang w:bidi="uk-UA"/>
        </w:rPr>
        <w:t xml:space="preserve"> </w:t>
      </w:r>
      <w:r>
        <w:rPr>
          <w:color w:val="000000"/>
          <w:lang w:bidi="uk-UA"/>
        </w:rPr>
        <w:t>№14,</w:t>
      </w:r>
    </w:p>
    <w:p w:rsidR="004D3DE7" w:rsidRDefault="004D3DE7" w:rsidP="004D3DE7">
      <w:pPr>
        <w:pStyle w:val="30"/>
        <w:shd w:val="clear" w:color="auto" w:fill="auto"/>
        <w:spacing w:before="0" w:after="259" w:line="276" w:lineRule="auto"/>
        <w:jc w:val="both"/>
      </w:pPr>
      <w:r>
        <w:rPr>
          <w:color w:val="000000"/>
          <w:lang w:bidi="uk-UA"/>
        </w:rPr>
        <w:t>НАКАЗУЮ:</w:t>
      </w:r>
    </w:p>
    <w:p w:rsidR="004D3DE7" w:rsidRDefault="004D3DE7" w:rsidP="004D3DE7">
      <w:pPr>
        <w:pStyle w:val="20"/>
        <w:shd w:val="clear" w:color="auto" w:fill="auto"/>
        <w:spacing w:after="0" w:line="276" w:lineRule="auto"/>
        <w:jc w:val="both"/>
      </w:pPr>
      <w:r>
        <w:rPr>
          <w:color w:val="000000"/>
          <w:lang w:bidi="uk-UA"/>
        </w:rPr>
        <w:t>1.</w:t>
      </w:r>
      <w:r w:rsidR="00FA6CCF">
        <w:rPr>
          <w:color w:val="000000"/>
          <w:lang w:bidi="uk-UA"/>
        </w:rPr>
        <w:t xml:space="preserve"> </w:t>
      </w:r>
      <w:r>
        <w:rPr>
          <w:color w:val="000000"/>
          <w:lang w:bidi="uk-UA"/>
        </w:rPr>
        <w:t xml:space="preserve">Зарахувати з «01» вересня 2023 року студентами 1 курсу </w:t>
      </w:r>
      <w:r w:rsidR="00FA6CCF">
        <w:rPr>
          <w:color w:val="000000"/>
          <w:lang w:bidi="uk-UA"/>
        </w:rPr>
        <w:t>за</w:t>
      </w:r>
      <w:r>
        <w:rPr>
          <w:color w:val="000000"/>
          <w:lang w:bidi="uk-UA"/>
        </w:rPr>
        <w:t>очної форми здобуття освіти за спеціальностями (спеціалізаціями) за кошти фізичних та/або юридичних осіб згідно з додатком.</w:t>
      </w:r>
    </w:p>
    <w:p w:rsidR="004D3DE7" w:rsidRDefault="004D3DE7" w:rsidP="004D3DE7">
      <w:pPr>
        <w:pStyle w:val="20"/>
        <w:shd w:val="clear" w:color="auto" w:fill="auto"/>
        <w:spacing w:after="0" w:line="276" w:lineRule="auto"/>
        <w:ind w:left="460"/>
        <w:jc w:val="both"/>
      </w:pPr>
      <w:r>
        <w:rPr>
          <w:color w:val="000000"/>
          <w:lang w:bidi="uk-UA"/>
        </w:rPr>
        <w:t xml:space="preserve">Додаток: на </w:t>
      </w:r>
      <w:r w:rsidR="00FA6CCF">
        <w:rPr>
          <w:color w:val="000000"/>
          <w:lang w:bidi="uk-UA"/>
        </w:rPr>
        <w:t>2</w:t>
      </w:r>
      <w:r>
        <w:rPr>
          <w:color w:val="000000"/>
          <w:lang w:bidi="uk-UA"/>
        </w:rPr>
        <w:t xml:space="preserve"> арк.</w:t>
      </w:r>
    </w:p>
    <w:p w:rsidR="00CB142A" w:rsidRPr="00822887" w:rsidRDefault="00CB142A" w:rsidP="004D3DE7">
      <w:pPr>
        <w:pStyle w:val="a8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42A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2.</w:t>
      </w:r>
      <w:r w:rsidR="00FA6CCF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2887" w:rsidRPr="00822887">
        <w:rPr>
          <w:rFonts w:ascii="Times New Roman" w:hAnsi="Times New Roman" w:cs="Times New Roman"/>
          <w:sz w:val="28"/>
          <w:szCs w:val="28"/>
        </w:rPr>
        <w:t>Контроль за виконанням наказу покласти на директора</w:t>
      </w:r>
      <w:r w:rsidR="00822887" w:rsidRPr="0082288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2887" w:rsidRPr="00822887">
        <w:rPr>
          <w:rFonts w:ascii="Times New Roman" w:hAnsi="Times New Roman" w:cs="Times New Roman"/>
          <w:sz w:val="28"/>
          <w:szCs w:val="28"/>
        </w:rPr>
        <w:t>Сторожинецького фахового коледжу Георгія ПОЖОГУ.</w:t>
      </w:r>
    </w:p>
    <w:p w:rsidR="00D0663A" w:rsidRPr="00975C90" w:rsidRDefault="00D0663A" w:rsidP="00975C90">
      <w:pPr>
        <w:pStyle w:val="a8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663A" w:rsidRDefault="00D0663A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p w:rsidR="00EB4E64" w:rsidRDefault="00EB4E64" w:rsidP="00836D6C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Президент                        </w:t>
      </w:r>
      <w:r w:rsidR="00C60224">
        <w:rPr>
          <w:rFonts w:ascii="Times New Roman" w:hAnsi="Times New Roman" w:cs="Times New Roman"/>
          <w:sz w:val="28"/>
          <w:szCs w:val="28"/>
        </w:rPr>
        <w:t xml:space="preserve">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6022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36D6C">
        <w:rPr>
          <w:rFonts w:ascii="Times New Roman" w:hAnsi="Times New Roman" w:cs="Times New Roman"/>
          <w:sz w:val="28"/>
          <w:szCs w:val="28"/>
        </w:rPr>
        <w:t>Петро ТАЛАНЧУК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EB4E64" w:rsidRDefault="00C6022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B4E64" w:rsidRDefault="00EB4E6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p w:rsidR="00EB4E64" w:rsidRPr="00975C90" w:rsidRDefault="00EB4E6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</w:tblGrid>
      <w:tr w:rsidR="00592869" w:rsidTr="00592869">
        <w:trPr>
          <w:trHeight w:val="5252"/>
        </w:trPr>
        <w:tc>
          <w:tcPr>
            <w:tcW w:w="9747" w:type="dxa"/>
          </w:tcPr>
          <w:p w:rsidR="00E637D6" w:rsidRPr="00E637D6" w:rsidRDefault="00E637D6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887" w:rsidRPr="00E637D6" w:rsidRDefault="005A55D4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2887"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Проректор </w:t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освітньої діяльності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>Оксана КОЛЯДА</w:t>
            </w:r>
          </w:p>
          <w:p w:rsidR="00822887" w:rsidRPr="00E637D6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693" w:rsidRPr="00E637D6" w:rsidRDefault="002D7693" w:rsidP="002D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Директор Сторожинецького </w:t>
            </w:r>
          </w:p>
          <w:p w:rsidR="002D7693" w:rsidRDefault="002D7693" w:rsidP="002D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фахового</w:t>
            </w:r>
            <w:proofErr w:type="spellEnd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коледжу</w:t>
            </w:r>
            <w:proofErr w:type="spellEnd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</w:t>
            </w:r>
          </w:p>
          <w:p w:rsidR="002D7693" w:rsidRDefault="002D7693" w:rsidP="002D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</w:t>
            </w:r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Георгій</w:t>
            </w:r>
            <w:proofErr w:type="spellEnd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ПОЖОГА</w:t>
            </w:r>
          </w:p>
          <w:p w:rsidR="002D7693" w:rsidRDefault="002D7693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Відповідальний секретар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Приймальної комісії 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___________________Ольга ВЕДЕНЄЄВА</w:t>
            </w:r>
          </w:p>
          <w:p w:rsidR="002D7693" w:rsidRDefault="002D7693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693" w:rsidRDefault="002D7693" w:rsidP="002D7693">
            <w:pPr>
              <w:tabs>
                <w:tab w:val="left" w:pos="467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управління</w:t>
            </w:r>
          </w:p>
          <w:p w:rsidR="002D7693" w:rsidRDefault="002D7693" w:rsidP="002D7693">
            <w:pPr>
              <w:tabs>
                <w:tab w:val="left" w:pos="467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освітньої діяльності</w:t>
            </w:r>
          </w:p>
          <w:p w:rsidR="002D7693" w:rsidRDefault="002D7693" w:rsidP="002D769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_______________</w:t>
            </w:r>
            <w:r w:rsidR="00D3260B">
              <w:rPr>
                <w:rFonts w:ascii="Times New Roman" w:hAnsi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/>
                <w:sz w:val="28"/>
                <w:szCs w:val="28"/>
              </w:rPr>
              <w:t>Анастасія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БАЗИЛЕНКО</w:t>
            </w:r>
          </w:p>
          <w:p w:rsidR="00822887" w:rsidRDefault="002D7693" w:rsidP="00D326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      </w:t>
            </w:r>
          </w:p>
          <w:p w:rsidR="00D3260B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Начальник центру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внутрішнього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аудиту  </w:t>
            </w:r>
          </w:p>
          <w:p w:rsidR="00822887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</w:p>
          <w:p w:rsidR="00822887" w:rsidRPr="00E637D6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Наталія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ЛОПОНОСОВА</w:t>
            </w:r>
          </w:p>
          <w:p w:rsidR="00822887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22887" w:rsidRPr="00E637D6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A55D4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5D4" w:rsidRPr="00E637D6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37D6" w:rsidRPr="00E637D6" w:rsidRDefault="00E637D6" w:rsidP="00E637D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E637D6" w:rsidRPr="00E637D6" w:rsidRDefault="00E637D6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5D4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9" w:rsidRDefault="00592869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D6C" w:rsidTr="00592869">
        <w:trPr>
          <w:trHeight w:val="5252"/>
        </w:trPr>
        <w:tc>
          <w:tcPr>
            <w:tcW w:w="9747" w:type="dxa"/>
          </w:tcPr>
          <w:p w:rsidR="00836D6C" w:rsidRPr="00E637D6" w:rsidRDefault="00836D6C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2869" w:rsidRPr="000615A5" w:rsidRDefault="00592869" w:rsidP="004D3DE7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92869" w:rsidRPr="000615A5" w:rsidSect="00CB78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4FCB"/>
    <w:multiLevelType w:val="hybridMultilevel"/>
    <w:tmpl w:val="4CD64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5527E"/>
    <w:multiLevelType w:val="hybridMultilevel"/>
    <w:tmpl w:val="9A3C8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F94FA3"/>
    <w:multiLevelType w:val="hybridMultilevel"/>
    <w:tmpl w:val="61569A56"/>
    <w:lvl w:ilvl="0" w:tplc="0FD00E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71C7C07"/>
    <w:multiLevelType w:val="hybridMultilevel"/>
    <w:tmpl w:val="4C085490"/>
    <w:lvl w:ilvl="0" w:tplc="DD6ABE4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D5786"/>
    <w:multiLevelType w:val="hybridMultilevel"/>
    <w:tmpl w:val="9A3C8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4312C"/>
    <w:multiLevelType w:val="hybridMultilevel"/>
    <w:tmpl w:val="9DE86CEE"/>
    <w:lvl w:ilvl="0" w:tplc="4A90D4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6181C"/>
    <w:multiLevelType w:val="multilevel"/>
    <w:tmpl w:val="3D5A36F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6453A4F"/>
    <w:multiLevelType w:val="hybridMultilevel"/>
    <w:tmpl w:val="612667B4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1177F"/>
    <w:multiLevelType w:val="hybridMultilevel"/>
    <w:tmpl w:val="219A7D90"/>
    <w:lvl w:ilvl="0" w:tplc="736EAD90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324D39"/>
    <w:multiLevelType w:val="multilevel"/>
    <w:tmpl w:val="3D5A36F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1D543D9"/>
    <w:multiLevelType w:val="hybridMultilevel"/>
    <w:tmpl w:val="20F26A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DCF4B35"/>
    <w:multiLevelType w:val="hybridMultilevel"/>
    <w:tmpl w:val="DA301CFE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823B2D"/>
    <w:multiLevelType w:val="hybridMultilevel"/>
    <w:tmpl w:val="3260EB6A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9D631B8"/>
    <w:multiLevelType w:val="hybridMultilevel"/>
    <w:tmpl w:val="5402699A"/>
    <w:lvl w:ilvl="0" w:tplc="71042A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9FE1D03"/>
    <w:multiLevelType w:val="hybridMultilevel"/>
    <w:tmpl w:val="28ACD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202D07"/>
    <w:multiLevelType w:val="hybridMultilevel"/>
    <w:tmpl w:val="440E29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527497"/>
    <w:multiLevelType w:val="hybridMultilevel"/>
    <w:tmpl w:val="7B387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46A27"/>
    <w:multiLevelType w:val="hybridMultilevel"/>
    <w:tmpl w:val="8E189986"/>
    <w:lvl w:ilvl="0" w:tplc="935A92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3C62B8"/>
    <w:multiLevelType w:val="hybridMultilevel"/>
    <w:tmpl w:val="E334C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F77881"/>
    <w:multiLevelType w:val="hybridMultilevel"/>
    <w:tmpl w:val="72C0C920"/>
    <w:lvl w:ilvl="0" w:tplc="F5A8BFA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8"/>
  </w:num>
  <w:num w:numId="9">
    <w:abstractNumId w:val="18"/>
  </w:num>
  <w:num w:numId="10">
    <w:abstractNumId w:val="10"/>
  </w:num>
  <w:num w:numId="11">
    <w:abstractNumId w:val="12"/>
  </w:num>
  <w:num w:numId="12">
    <w:abstractNumId w:val="11"/>
  </w:num>
  <w:num w:numId="13">
    <w:abstractNumId w:val="19"/>
  </w:num>
  <w:num w:numId="14">
    <w:abstractNumId w:val="7"/>
  </w:num>
  <w:num w:numId="15">
    <w:abstractNumId w:val="16"/>
  </w:num>
  <w:num w:numId="16">
    <w:abstractNumId w:val="6"/>
  </w:num>
  <w:num w:numId="17">
    <w:abstractNumId w:val="9"/>
  </w:num>
  <w:num w:numId="18">
    <w:abstractNumId w:val="15"/>
  </w:num>
  <w:num w:numId="19">
    <w:abstractNumId w:val="3"/>
  </w:num>
  <w:num w:numId="20">
    <w:abstractNumId w:val="17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615A5"/>
    <w:rsid w:val="0001606C"/>
    <w:rsid w:val="00023E12"/>
    <w:rsid w:val="000357DD"/>
    <w:rsid w:val="000550C9"/>
    <w:rsid w:val="000615A5"/>
    <w:rsid w:val="00094648"/>
    <w:rsid w:val="000C5831"/>
    <w:rsid w:val="000E467B"/>
    <w:rsid w:val="0011288A"/>
    <w:rsid w:val="00112B08"/>
    <w:rsid w:val="001268A8"/>
    <w:rsid w:val="00153CD7"/>
    <w:rsid w:val="00160AFA"/>
    <w:rsid w:val="00164DEA"/>
    <w:rsid w:val="00194815"/>
    <w:rsid w:val="001A066D"/>
    <w:rsid w:val="001A75F4"/>
    <w:rsid w:val="001B3402"/>
    <w:rsid w:val="001C6AB1"/>
    <w:rsid w:val="001D71E4"/>
    <w:rsid w:val="001E4DDC"/>
    <w:rsid w:val="001F2A54"/>
    <w:rsid w:val="00215BBE"/>
    <w:rsid w:val="002570F7"/>
    <w:rsid w:val="002B58B3"/>
    <w:rsid w:val="002D7693"/>
    <w:rsid w:val="002E751A"/>
    <w:rsid w:val="0030044C"/>
    <w:rsid w:val="003058D9"/>
    <w:rsid w:val="003737B9"/>
    <w:rsid w:val="003935FC"/>
    <w:rsid w:val="00396206"/>
    <w:rsid w:val="003A3E61"/>
    <w:rsid w:val="003D0B49"/>
    <w:rsid w:val="00407571"/>
    <w:rsid w:val="00423C38"/>
    <w:rsid w:val="00426875"/>
    <w:rsid w:val="004432B0"/>
    <w:rsid w:val="0047418D"/>
    <w:rsid w:val="004D2932"/>
    <w:rsid w:val="004D36A3"/>
    <w:rsid w:val="004D3DE7"/>
    <w:rsid w:val="004F25D8"/>
    <w:rsid w:val="00504587"/>
    <w:rsid w:val="00534D6C"/>
    <w:rsid w:val="00535AEE"/>
    <w:rsid w:val="00552E72"/>
    <w:rsid w:val="00585E78"/>
    <w:rsid w:val="00590143"/>
    <w:rsid w:val="00592869"/>
    <w:rsid w:val="00597D90"/>
    <w:rsid w:val="005A55D4"/>
    <w:rsid w:val="005A5771"/>
    <w:rsid w:val="005B24DA"/>
    <w:rsid w:val="005E3607"/>
    <w:rsid w:val="005E490F"/>
    <w:rsid w:val="00625B5E"/>
    <w:rsid w:val="00641249"/>
    <w:rsid w:val="006442DC"/>
    <w:rsid w:val="00651508"/>
    <w:rsid w:val="00666F46"/>
    <w:rsid w:val="0067037C"/>
    <w:rsid w:val="006831BA"/>
    <w:rsid w:val="00690A05"/>
    <w:rsid w:val="00692241"/>
    <w:rsid w:val="006A4C4A"/>
    <w:rsid w:val="006D2248"/>
    <w:rsid w:val="006E4012"/>
    <w:rsid w:val="006E7A0F"/>
    <w:rsid w:val="00732A30"/>
    <w:rsid w:val="007410F4"/>
    <w:rsid w:val="00747578"/>
    <w:rsid w:val="00750F8C"/>
    <w:rsid w:val="007922A1"/>
    <w:rsid w:val="007D298F"/>
    <w:rsid w:val="007F31AD"/>
    <w:rsid w:val="00822887"/>
    <w:rsid w:val="00825CD2"/>
    <w:rsid w:val="00826912"/>
    <w:rsid w:val="00836D6C"/>
    <w:rsid w:val="008409D5"/>
    <w:rsid w:val="008411CD"/>
    <w:rsid w:val="00867F1D"/>
    <w:rsid w:val="0088211C"/>
    <w:rsid w:val="00882E84"/>
    <w:rsid w:val="008B484A"/>
    <w:rsid w:val="008D0870"/>
    <w:rsid w:val="008E05FC"/>
    <w:rsid w:val="008F4107"/>
    <w:rsid w:val="008F4333"/>
    <w:rsid w:val="008F5D20"/>
    <w:rsid w:val="00926F9E"/>
    <w:rsid w:val="00927768"/>
    <w:rsid w:val="00962B6E"/>
    <w:rsid w:val="00975C90"/>
    <w:rsid w:val="00976BBA"/>
    <w:rsid w:val="009A4EE7"/>
    <w:rsid w:val="009C431A"/>
    <w:rsid w:val="009D5D57"/>
    <w:rsid w:val="009E0824"/>
    <w:rsid w:val="00A3188A"/>
    <w:rsid w:val="00A367E7"/>
    <w:rsid w:val="00A75E79"/>
    <w:rsid w:val="00A83EC0"/>
    <w:rsid w:val="00A84337"/>
    <w:rsid w:val="00AA15A4"/>
    <w:rsid w:val="00AA3090"/>
    <w:rsid w:val="00AC7A1A"/>
    <w:rsid w:val="00B36F35"/>
    <w:rsid w:val="00B5463A"/>
    <w:rsid w:val="00B93B45"/>
    <w:rsid w:val="00B957F2"/>
    <w:rsid w:val="00BC1B8F"/>
    <w:rsid w:val="00BD4D0A"/>
    <w:rsid w:val="00BF6512"/>
    <w:rsid w:val="00C002D1"/>
    <w:rsid w:val="00C1479C"/>
    <w:rsid w:val="00C21696"/>
    <w:rsid w:val="00C36E9B"/>
    <w:rsid w:val="00C60224"/>
    <w:rsid w:val="00C8688C"/>
    <w:rsid w:val="00C97062"/>
    <w:rsid w:val="00C97EB9"/>
    <w:rsid w:val="00CA34BC"/>
    <w:rsid w:val="00CB142A"/>
    <w:rsid w:val="00CB78B7"/>
    <w:rsid w:val="00CC263F"/>
    <w:rsid w:val="00CF2978"/>
    <w:rsid w:val="00D01465"/>
    <w:rsid w:val="00D0663A"/>
    <w:rsid w:val="00D112E0"/>
    <w:rsid w:val="00D11785"/>
    <w:rsid w:val="00D118D7"/>
    <w:rsid w:val="00D2642E"/>
    <w:rsid w:val="00D3260B"/>
    <w:rsid w:val="00D559DC"/>
    <w:rsid w:val="00D877CF"/>
    <w:rsid w:val="00DC19B3"/>
    <w:rsid w:val="00DD0B06"/>
    <w:rsid w:val="00DE7A3A"/>
    <w:rsid w:val="00DF1585"/>
    <w:rsid w:val="00DF4D94"/>
    <w:rsid w:val="00DF50B9"/>
    <w:rsid w:val="00E10938"/>
    <w:rsid w:val="00E268FA"/>
    <w:rsid w:val="00E27035"/>
    <w:rsid w:val="00E41797"/>
    <w:rsid w:val="00E43326"/>
    <w:rsid w:val="00E51054"/>
    <w:rsid w:val="00E637D6"/>
    <w:rsid w:val="00EB3D1F"/>
    <w:rsid w:val="00EB4E64"/>
    <w:rsid w:val="00EC7D03"/>
    <w:rsid w:val="00EC7E7F"/>
    <w:rsid w:val="00F10AC7"/>
    <w:rsid w:val="00F11146"/>
    <w:rsid w:val="00F3485D"/>
    <w:rsid w:val="00F348B7"/>
    <w:rsid w:val="00F67F66"/>
    <w:rsid w:val="00FA196F"/>
    <w:rsid w:val="00FA6CCF"/>
    <w:rsid w:val="00FD6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B7"/>
  </w:style>
  <w:style w:type="paragraph" w:styleId="4">
    <w:name w:val="heading 4"/>
    <w:basedOn w:val="a"/>
    <w:next w:val="a"/>
    <w:link w:val="40"/>
    <w:uiPriority w:val="99"/>
    <w:qFormat/>
    <w:rsid w:val="000615A5"/>
    <w:pPr>
      <w:keepNext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0615A5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0615A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ja-JP"/>
    </w:rPr>
  </w:style>
  <w:style w:type="character" w:customStyle="1" w:styleId="a4">
    <w:name w:val="Основной текст Знак"/>
    <w:basedOn w:val="a0"/>
    <w:link w:val="a3"/>
    <w:uiPriority w:val="99"/>
    <w:rsid w:val="000615A5"/>
    <w:rPr>
      <w:rFonts w:ascii="Times New Roman" w:eastAsia="Times New Roman" w:hAnsi="Times New Roman" w:cs="Times New Roman"/>
      <w:b/>
      <w:bCs/>
      <w:sz w:val="24"/>
      <w:szCs w:val="24"/>
      <w:lang w:val="ru-RU" w:eastAsia="ja-JP"/>
    </w:rPr>
  </w:style>
  <w:style w:type="paragraph" w:styleId="a5">
    <w:name w:val="List Paragraph"/>
    <w:basedOn w:val="a"/>
    <w:uiPriority w:val="99"/>
    <w:qFormat/>
    <w:rsid w:val="000615A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15A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615A5"/>
    <w:pPr>
      <w:spacing w:after="0" w:line="240" w:lineRule="auto"/>
    </w:pPr>
  </w:style>
  <w:style w:type="table" w:styleId="a9">
    <w:name w:val="Table Grid"/>
    <w:basedOn w:val="a1"/>
    <w:uiPriority w:val="59"/>
    <w:rsid w:val="005928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2996,baiaagaaboqcaaadaqqaaaw6bwaaaaaaaaaaaaaaaaaaaaaaaaaaaaaaaaaaaaaaaaaaaaaaaaaaaaaaaaaaaaaaaaaaaaaaaaaaaaaaaaaaaaaaaaaaaaaaaaaaaaaaaaaaaaaaaaaaaaaaaaaaaaaaaaaaaaaaaaaaaaaaaaaaaaaaaaaaaaaaaaaaaaaaaaaaaaaaaaaaaaaaaaaaaaaaaaaaaaaaaaaaaaaa"/>
    <w:basedOn w:val="a0"/>
    <w:rsid w:val="00CB142A"/>
  </w:style>
  <w:style w:type="character" w:customStyle="1" w:styleId="2">
    <w:name w:val="Основний текст (2)_"/>
    <w:basedOn w:val="a0"/>
    <w:link w:val="20"/>
    <w:rsid w:val="004D3D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4D3DE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4D3DE7"/>
    <w:pPr>
      <w:widowControl w:val="0"/>
      <w:shd w:val="clear" w:color="auto" w:fill="FFFFFF"/>
      <w:spacing w:after="120" w:line="30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ий текст (3)"/>
    <w:basedOn w:val="a"/>
    <w:link w:val="3"/>
    <w:rsid w:val="004D3DE7"/>
    <w:pPr>
      <w:widowControl w:val="0"/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BDE78-2E60-4A79-9E83-09F875CC1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1117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2023-09-04T10:02:00Z</cp:lastPrinted>
  <dcterms:created xsi:type="dcterms:W3CDTF">2023-09-01T07:01:00Z</dcterms:created>
  <dcterms:modified xsi:type="dcterms:W3CDTF">2023-09-04T10:02:00Z</dcterms:modified>
</cp:coreProperties>
</file>